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E6910" w14:textId="041E7F4D" w:rsidR="00B81BC5" w:rsidRDefault="00B81BC5" w:rsidP="00B81BC5">
      <w:pPr>
        <w:jc w:val="both"/>
      </w:pPr>
      <w:r>
        <w:t>O</w:t>
      </w:r>
      <w:r w:rsidRPr="00D85684">
        <w:t>d 1</w:t>
      </w:r>
      <w:r w:rsidR="00E50986">
        <w:t>3</w:t>
      </w:r>
      <w:bookmarkStart w:id="0" w:name="_GoBack"/>
      <w:bookmarkEnd w:id="0"/>
      <w:r w:rsidRPr="00D85684">
        <w:t>.12.2021</w:t>
      </w:r>
      <w:r>
        <w:t xml:space="preserve"> je </w:t>
      </w:r>
      <w:r w:rsidRPr="00D85684">
        <w:t>mož</w:t>
      </w:r>
      <w:r>
        <w:t>né podpisovať formulár na</w:t>
      </w:r>
      <w:r w:rsidRPr="00D85684">
        <w:t xml:space="preserve"> zmen</w:t>
      </w:r>
      <w:r>
        <w:t xml:space="preserve">u </w:t>
      </w:r>
      <w:r w:rsidRPr="00D85684">
        <w:t>zapísaných úd</w:t>
      </w:r>
      <w:r>
        <w:t xml:space="preserve">ajov v obchodnom registri </w:t>
      </w:r>
      <w:r w:rsidRPr="00D85684">
        <w:t xml:space="preserve">priamo pri vytváraní podania na stránke </w:t>
      </w:r>
      <w:hyperlink r:id="rId4" w:history="1">
        <w:r w:rsidRPr="00D85684">
          <w:rPr>
            <w:rStyle w:val="Hyperlink"/>
          </w:rPr>
          <w:t>www.slovensko.sk</w:t>
        </w:r>
      </w:hyperlink>
      <w:r>
        <w:t>, rovnako ako aj prílohy podania.</w:t>
      </w:r>
    </w:p>
    <w:p w14:paraId="28714063" w14:textId="77777777" w:rsidR="00B81BC5" w:rsidRDefault="00B81BC5" w:rsidP="00B81BC5">
      <w:r>
        <w:t xml:space="preserve">Po priložení nepodpísaného zmenového formulára sa v riadku tejto prílohy zobrazí text </w:t>
      </w:r>
      <w:r w:rsidRPr="00313ACF">
        <w:rPr>
          <w:noProof/>
        </w:rPr>
        <w:drawing>
          <wp:inline distT="0" distB="0" distL="0" distR="0" wp14:anchorId="33B77A77" wp14:editId="20E203FE">
            <wp:extent cx="1143160" cy="238158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Na konci riadku príslušnej prílohy je možnosť podpísať prílohu: </w:t>
      </w:r>
      <w:r w:rsidRPr="00313ACF">
        <w:rPr>
          <w:noProof/>
        </w:rPr>
        <w:drawing>
          <wp:inline distT="0" distB="0" distL="0" distR="0" wp14:anchorId="19BFFC2B" wp14:editId="7539CFBD">
            <wp:extent cx="523948" cy="24768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948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1BBFEAF0" w14:textId="77777777" w:rsidR="00B81BC5" w:rsidRDefault="00B81BC5" w:rsidP="00B81BC5">
      <w:pPr>
        <w:jc w:val="center"/>
      </w:pPr>
      <w:r>
        <w:rPr>
          <w:noProof/>
        </w:rPr>
        <w:drawing>
          <wp:inline distT="0" distB="0" distL="0" distR="0" wp14:anchorId="45E388DC" wp14:editId="45063BDC">
            <wp:extent cx="5753100" cy="29718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4ABEA" w14:textId="77777777" w:rsidR="00B81BC5" w:rsidRDefault="00B81BC5" w:rsidP="00B81BC5"/>
    <w:p w14:paraId="446408B9" w14:textId="77777777" w:rsidR="00B81BC5" w:rsidRDefault="00B81BC5" w:rsidP="00B81BC5">
      <w:pPr>
        <w:jc w:val="center"/>
      </w:pPr>
      <w:r>
        <w:rPr>
          <w:noProof/>
        </w:rPr>
        <w:drawing>
          <wp:inline distT="0" distB="0" distL="0" distR="0" wp14:anchorId="1B333BE5" wp14:editId="178D72EC">
            <wp:extent cx="5357938" cy="43910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920" cy="439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F7D71" w14:textId="77777777" w:rsidR="00B81BC5" w:rsidRDefault="00B81BC5" w:rsidP="00B81BC5">
      <w:r>
        <w:lastRenderedPageBreak/>
        <w:t xml:space="preserve">Používateľ pokračuje tlačidlom Podpísať. </w:t>
      </w:r>
    </w:p>
    <w:p w14:paraId="036C48E6" w14:textId="77777777" w:rsidR="00B81BC5" w:rsidRDefault="00B81BC5" w:rsidP="00B81BC5">
      <w:r>
        <w:t>Podpísaný zmenový formulár:</w:t>
      </w:r>
    </w:p>
    <w:p w14:paraId="6C3541CB" w14:textId="77777777" w:rsidR="00B81BC5" w:rsidRDefault="00B81BC5" w:rsidP="00B81BC5">
      <w:r>
        <w:rPr>
          <w:noProof/>
        </w:rPr>
        <w:drawing>
          <wp:inline distT="0" distB="0" distL="0" distR="0" wp14:anchorId="287E7A17" wp14:editId="171E7A3B">
            <wp:extent cx="5753100" cy="15335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A0952" w14:textId="77777777" w:rsidR="00DA3B27" w:rsidRDefault="00DA3B27"/>
    <w:sectPr w:rsidR="00DA3B2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3F3EB" w14:textId="77777777" w:rsidR="001F5EED" w:rsidRDefault="00E50986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3</w:t>
    </w:r>
    <w:r>
      <w:rPr>
        <w:caps/>
        <w:noProof/>
        <w:color w:val="4472C4" w:themeColor="accent1"/>
      </w:rPr>
      <w:fldChar w:fldCharType="end"/>
    </w:r>
  </w:p>
  <w:p w14:paraId="54F1209D" w14:textId="77777777" w:rsidR="001F5EED" w:rsidRDefault="00E5098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C5"/>
    <w:rsid w:val="00B81BC5"/>
    <w:rsid w:val="00DA3B27"/>
    <w:rsid w:val="00E5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D124"/>
  <w15:chartTrackingRefBased/>
  <w15:docId w15:val="{7B4E11C7-2BFD-43CB-80FE-2032D7D8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BC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81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hyperlink" Target="http://www.slovensko.sk" TargetMode="Externa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5E455D5280E6468374B0F62A72CC69" ma:contentTypeVersion="1" ma:contentTypeDescription="Umožňuje vytvoriť nový dokument." ma:contentTypeScope="" ma:versionID="3c96d26c728d8fe570cf22ac8ba5b985">
  <xsd:schema xmlns:xsd="http://www.w3.org/2001/XMLSchema" xmlns:xs="http://www.w3.org/2001/XMLSchema" xmlns:p="http://schemas.microsoft.com/office/2006/metadata/properties" xmlns:ns2="5d92646e-282c-4c1b-a13d-2ee2480bf4f6" targetNamespace="http://schemas.microsoft.com/office/2006/metadata/properties" ma:root="true" ma:fieldsID="a92bf449d0cee63487f34e9064fbc894" ns2:_="">
    <xsd:import namespace="5d92646e-282c-4c1b-a13d-2ee2480bf4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2646e-282c-4c1b-a13d-2ee2480bf4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d92646e-282c-4c1b-a13d-2ee2480bf4f6">MNVPC42E3CNQ-12-2290</_dlc_DocId>
    <_dlc_DocIdUrl xmlns="5d92646e-282c-4c1b-a13d-2ee2480bf4f6">
      <Url>http://www.justice.gov.sk/_layouts/DocIdRedir.aspx?ID=MNVPC42E3CNQ-12-2290</Url>
      <Description>MNVPC42E3CNQ-12-2290</Description>
    </_dlc_DocIdUrl>
  </documentManagement>
</p:properties>
</file>

<file path=customXml/itemProps1.xml><?xml version="1.0" encoding="utf-8"?>
<ds:datastoreItem xmlns:ds="http://schemas.openxmlformats.org/officeDocument/2006/customXml" ds:itemID="{C18FAFB5-4185-4B2F-B34E-A5FECD9A9472}"/>
</file>

<file path=customXml/itemProps2.xml><?xml version="1.0" encoding="utf-8"?>
<ds:datastoreItem xmlns:ds="http://schemas.openxmlformats.org/officeDocument/2006/customXml" ds:itemID="{FE3BD971-946F-4D15-97FD-85144AC4240E}"/>
</file>

<file path=customXml/itemProps3.xml><?xml version="1.0" encoding="utf-8"?>
<ds:datastoreItem xmlns:ds="http://schemas.openxmlformats.org/officeDocument/2006/customXml" ds:itemID="{38B132CC-0CF2-4CFD-80C4-526A4928A35A}"/>
</file>

<file path=customXml/itemProps4.xml><?xml version="1.0" encoding="utf-8"?>
<ds:datastoreItem xmlns:ds="http://schemas.openxmlformats.org/officeDocument/2006/customXml" ds:itemID="{EBE41E10-4DAD-4A2F-9ADE-79AB9C5C6B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Postup pre podpisovanie formulárov v schránke správ</dc:title>
  <dc:subject/>
  <dc:creator>Bandzuchova, Jana</dc:creator>
  <cp:keywords/>
  <dc:description/>
  <cp:lastModifiedBy>Bandzuchova, Jana</cp:lastModifiedBy>
  <cp:revision>2</cp:revision>
  <cp:lastPrinted>2021-12-13T09:42:00Z</cp:lastPrinted>
  <dcterms:created xsi:type="dcterms:W3CDTF">2021-12-13T09:41:00Z</dcterms:created>
  <dcterms:modified xsi:type="dcterms:W3CDTF">2021-12-13T09:42:00Z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0x010100ED5E455D5280E6468374B0F62A72CC69</vt:lpwstr>
  </property>
  <property fmtid="{D5CDD505-2E9C-101B-9397-08002B2CF9AE}" pid="3" name="_dlc_DocIdItemGuid">
    <vt:lpwstr>27702d51-00ff-4763-8548-cdd20c8ba950</vt:lpwstr>
  </property>
</Properties>
</file>